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D082" w14:textId="77777777" w:rsidR="00635C8A" w:rsidRPr="00635C8A" w:rsidRDefault="00635C8A" w:rsidP="00635C8A">
      <w:r w:rsidRPr="00635C8A">
        <w:rPr>
          <w:b/>
          <w:bCs/>
        </w:rPr>
        <w:t>Nadpis: Modernizace internetové sítě v Brzánkách – zjišťování zájmu o připojení k optické síti</w:t>
      </w:r>
    </w:p>
    <w:p w14:paraId="083BE033" w14:textId="77777777" w:rsidR="00635C8A" w:rsidRPr="00635C8A" w:rsidRDefault="00635C8A" w:rsidP="00635C8A">
      <w:r w:rsidRPr="00635C8A">
        <w:t>Vážení spoluobčané,</w:t>
      </w:r>
    </w:p>
    <w:p w14:paraId="7C14B740" w14:textId="77777777" w:rsidR="00635C8A" w:rsidRPr="00635C8A" w:rsidRDefault="00635C8A" w:rsidP="00635C8A">
      <w:r w:rsidRPr="00635C8A">
        <w:t>rádi bychom vás informovali o chystaném projektu, který může významně zlepšit kvalitu internetového připojení v naší obci. Společnost CETIN ve spolupráci se společností O2 plánuje v naší lokalitě investovat do vybudování moderní podzemní optické sítě.</w:t>
      </w:r>
    </w:p>
    <w:p w14:paraId="41C71154" w14:textId="77777777" w:rsidR="00635C8A" w:rsidRPr="00635C8A" w:rsidRDefault="00635C8A" w:rsidP="00635C8A">
      <w:r w:rsidRPr="00635C8A">
        <w:t>Aby mohla být výstavba správně naplánována, proběhne v naší obci v nadcházejících týdnech průzkum zájmu o připojení jednotlivých nemovitostí.</w:t>
      </w:r>
    </w:p>
    <w:p w14:paraId="0CF09FC1" w14:textId="77777777" w:rsidR="00635C8A" w:rsidRPr="00635C8A" w:rsidRDefault="00635C8A" w:rsidP="00635C8A">
      <w:r w:rsidRPr="00635C8A">
        <w:rPr>
          <w:b/>
          <w:bCs/>
        </w:rPr>
        <w:t>Jak bude průzkum probíhat?</w:t>
      </w:r>
      <w:r w:rsidRPr="00635C8A">
        <w:t xml:space="preserve"> Během </w:t>
      </w:r>
      <w:r w:rsidRPr="00635C8A">
        <w:rPr>
          <w:b/>
          <w:bCs/>
        </w:rPr>
        <w:t>dubna a května 2026</w:t>
      </w:r>
      <w:r w:rsidRPr="00635C8A">
        <w:t xml:space="preserve"> (s předpokládaným začátkem od 20. dubna) se v naší obci budou pohybovat pověření zástupci společnosti O2.</w:t>
      </w:r>
    </w:p>
    <w:p w14:paraId="062D7999" w14:textId="77777777" w:rsidR="00635C8A" w:rsidRPr="00635C8A" w:rsidRDefault="00635C8A" w:rsidP="00635C8A">
      <w:pPr>
        <w:numPr>
          <w:ilvl w:val="0"/>
          <w:numId w:val="1"/>
        </w:numPr>
      </w:pPr>
      <w:r w:rsidRPr="00635C8A">
        <w:rPr>
          <w:b/>
          <w:bCs/>
        </w:rPr>
        <w:t>Osobní návštěva:</w:t>
      </w:r>
      <w:r w:rsidRPr="00635C8A">
        <w:t xml:space="preserve"> Zástupce O2 vás navštíví přímo u vás doma, aby vám vysvětlil výhody optického připojení a zodpověděl vaše dotazy.</w:t>
      </w:r>
    </w:p>
    <w:p w14:paraId="199E84D4" w14:textId="77777777" w:rsidR="00635C8A" w:rsidRPr="00635C8A" w:rsidRDefault="00635C8A" w:rsidP="00635C8A">
      <w:pPr>
        <w:numPr>
          <w:ilvl w:val="0"/>
          <w:numId w:val="1"/>
        </w:numPr>
      </w:pPr>
      <w:r w:rsidRPr="00635C8A">
        <w:rPr>
          <w:b/>
          <w:bCs/>
        </w:rPr>
        <w:t>Informační dopis:</w:t>
      </w:r>
      <w:r w:rsidRPr="00635C8A">
        <w:t xml:space="preserve"> Pokud nebudete zastiženi doma, naleznete ve své poštovní schránce informační dopis s kontaktem na zástupce projektu, se kterým se můžete následně spojit.</w:t>
      </w:r>
    </w:p>
    <w:p w14:paraId="715A6CDD" w14:textId="77777777" w:rsidR="00635C8A" w:rsidRPr="00635C8A" w:rsidRDefault="00635C8A" w:rsidP="00635C8A">
      <w:pPr>
        <w:numPr>
          <w:ilvl w:val="0"/>
          <w:numId w:val="1"/>
        </w:numPr>
      </w:pPr>
      <w:r w:rsidRPr="00635C8A">
        <w:rPr>
          <w:b/>
          <w:bCs/>
        </w:rPr>
        <w:t>Podpis souhlasu:</w:t>
      </w:r>
      <w:r w:rsidRPr="00635C8A">
        <w:t xml:space="preserve"> V případě vašeho zájmu s vámi zástupce na místě podepíše potřebné dokumenty (Souhlas s přípojkou optického vlákna CETIN a souhlas se zpracováním osobních údajů).</w:t>
      </w:r>
    </w:p>
    <w:p w14:paraId="350F4ECD" w14:textId="77777777" w:rsidR="00635C8A" w:rsidRPr="00635C8A" w:rsidRDefault="00635C8A" w:rsidP="00635C8A">
      <w:r w:rsidRPr="00635C8A">
        <w:rPr>
          <w:b/>
          <w:bCs/>
        </w:rPr>
        <w:t>Důležité upozornění:</w:t>
      </w:r>
      <w:r w:rsidRPr="00635C8A">
        <w:t xml:space="preserve"> Zřízení samotné přípojky k vaší nemovitosti je v rámci tohoto projektu </w:t>
      </w:r>
      <w:r w:rsidRPr="00635C8A">
        <w:rPr>
          <w:b/>
          <w:bCs/>
        </w:rPr>
        <w:t>ZCELA ZDARMA</w:t>
      </w:r>
      <w:r w:rsidRPr="00635C8A">
        <w:t xml:space="preserve">. Podpisem souhlasu s vybudováním přípojky se </w:t>
      </w:r>
      <w:r w:rsidRPr="00635C8A">
        <w:rPr>
          <w:b/>
          <w:bCs/>
        </w:rPr>
        <w:t>nezavazujete</w:t>
      </w:r>
      <w:r w:rsidRPr="00635C8A">
        <w:t xml:space="preserve"> k okamžitému využívání služeb ani k placení měsíčních paušálů. Je to pouze příprava infrastruktury, která zhodnotí vaši nemovitost do budoucna.</w:t>
      </w:r>
    </w:p>
    <w:p w14:paraId="274ED355" w14:textId="77777777" w:rsidR="00635C8A" w:rsidRPr="00635C8A" w:rsidRDefault="00635C8A" w:rsidP="00635C8A">
      <w:r w:rsidRPr="00635C8A">
        <w:t>Pokud byste měli zájem o zřízení služeb ihned, zástupci O2 vám mohou nabídnout dočasné připojení přes stávající technologie do doby, než bude nová optická síť plně v provozu.</w:t>
      </w:r>
    </w:p>
    <w:p w14:paraId="160E3AF3" w14:textId="77777777" w:rsidR="00635C8A" w:rsidRPr="00635C8A" w:rsidRDefault="00635C8A" w:rsidP="00635C8A">
      <w:r w:rsidRPr="00635C8A">
        <w:t>Tato aktivita probíhá s vědomím obecního úřadu. Věříme, že tento krok přispěje k modernizaci naší obce a prosíme vás tímto o vstřícnost a spolupráci se zástupci realizačních společností.</w:t>
      </w:r>
    </w:p>
    <w:p w14:paraId="7063FE30" w14:textId="7EA0C4C7" w:rsidR="00837ED5" w:rsidRDefault="00837ED5"/>
    <w:sectPr w:rsidR="0083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8543D"/>
    <w:multiLevelType w:val="multilevel"/>
    <w:tmpl w:val="00B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8A"/>
    <w:rsid w:val="00635C8A"/>
    <w:rsid w:val="0068536C"/>
    <w:rsid w:val="00837ED5"/>
    <w:rsid w:val="00BB7D42"/>
    <w:rsid w:val="00D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3DDA"/>
  <w15:chartTrackingRefBased/>
  <w15:docId w15:val="{2573CB1E-F72F-41A0-99E9-B9F306AB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C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C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C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C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C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C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C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C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C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C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1559</Characters>
  <Application>Microsoft Office Word</Application>
  <DocSecurity>0</DocSecurity>
  <Lines>29</Lines>
  <Paragraphs>11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dantier</dc:creator>
  <cp:keywords/>
  <dc:description/>
  <cp:lastModifiedBy>jiri dantier</cp:lastModifiedBy>
  <cp:revision>1</cp:revision>
  <dcterms:created xsi:type="dcterms:W3CDTF">2026-04-22T06:06:00Z</dcterms:created>
  <dcterms:modified xsi:type="dcterms:W3CDTF">2026-04-22T06:07:00Z</dcterms:modified>
</cp:coreProperties>
</file>